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eastAsiaTheme="min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国家矿山安监局河北局</w:t>
      </w:r>
    </w:p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月煤矿安全随机抽查公示信息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1502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134"/>
        <w:gridCol w:w="567"/>
        <w:gridCol w:w="4394"/>
        <w:gridCol w:w="709"/>
        <w:gridCol w:w="1983"/>
        <w:gridCol w:w="850"/>
        <w:gridCol w:w="709"/>
        <w:gridCol w:w="709"/>
        <w:gridCol w:w="708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tblHeader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抽查</w:t>
            </w:r>
          </w:p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抽查矿井名称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发现的事故隐患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其中重大事故隐患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行政处罚情况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带队人及参加人员情况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条数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条数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罚款</w:t>
            </w:r>
          </w:p>
          <w:p>
            <w:pPr>
              <w:spacing w:line="260" w:lineRule="exact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（万元）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责令停产整顿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责令停头个数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责令停面个数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责令停设备台数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监察执法一处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2023.02.08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冀中能源峰峰集团有限公司羊东矿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带队人</w:t>
            </w:r>
            <w:r>
              <w:rPr>
                <w:rFonts w:hint="eastAsia" w:eastAsiaTheme="minorEastAsia"/>
              </w:rPr>
              <w:t>许杰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eastAsiaTheme="minorEastAsia"/>
              </w:rPr>
              <w:t>张久里、高胜伟、陈凤胜</w:t>
            </w:r>
            <w:r>
              <w:rPr>
                <w:rFonts w:hint="eastAsia"/>
                <w:lang w:eastAsia="zh-CN"/>
              </w:rPr>
              <w:t>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监察执法一处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2023.02.12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河北冀中邯峰矿业有限公司武安郭二庄矿一坑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带队人洪颜忠，王忠成参加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监察执法一处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2023.02.09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河北冀中邯峰矿业有限公司万年矿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0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带队人曹德龙，崔晓明参加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3矿次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Times New Roman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B7"/>
    <w:rsid w:val="00000D07"/>
    <w:rsid w:val="00017102"/>
    <w:rsid w:val="0003266B"/>
    <w:rsid w:val="00034EB8"/>
    <w:rsid w:val="00037050"/>
    <w:rsid w:val="00041AA7"/>
    <w:rsid w:val="000465DD"/>
    <w:rsid w:val="00087146"/>
    <w:rsid w:val="000A23D7"/>
    <w:rsid w:val="000B436F"/>
    <w:rsid w:val="000F3A29"/>
    <w:rsid w:val="00101ADF"/>
    <w:rsid w:val="001109E6"/>
    <w:rsid w:val="00112EF0"/>
    <w:rsid w:val="00113BD2"/>
    <w:rsid w:val="00122C49"/>
    <w:rsid w:val="001651B0"/>
    <w:rsid w:val="00172051"/>
    <w:rsid w:val="00180DB7"/>
    <w:rsid w:val="001816B1"/>
    <w:rsid w:val="001C67BF"/>
    <w:rsid w:val="001C7F09"/>
    <w:rsid w:val="001F5695"/>
    <w:rsid w:val="00214EDA"/>
    <w:rsid w:val="002172EB"/>
    <w:rsid w:val="002220CC"/>
    <w:rsid w:val="00242895"/>
    <w:rsid w:val="002555D1"/>
    <w:rsid w:val="00287037"/>
    <w:rsid w:val="002A3C6C"/>
    <w:rsid w:val="002A4292"/>
    <w:rsid w:val="00314C14"/>
    <w:rsid w:val="00335FE2"/>
    <w:rsid w:val="00343D8E"/>
    <w:rsid w:val="003445CE"/>
    <w:rsid w:val="00365B12"/>
    <w:rsid w:val="003759D4"/>
    <w:rsid w:val="003B1BB5"/>
    <w:rsid w:val="003B34EB"/>
    <w:rsid w:val="003B67C0"/>
    <w:rsid w:val="003C28FE"/>
    <w:rsid w:val="00425BBA"/>
    <w:rsid w:val="00435D6E"/>
    <w:rsid w:val="004800B4"/>
    <w:rsid w:val="004A0734"/>
    <w:rsid w:val="004C4904"/>
    <w:rsid w:val="00506200"/>
    <w:rsid w:val="0053012A"/>
    <w:rsid w:val="00582BFB"/>
    <w:rsid w:val="005A23CC"/>
    <w:rsid w:val="005B2F19"/>
    <w:rsid w:val="005C04D7"/>
    <w:rsid w:val="005C4960"/>
    <w:rsid w:val="005D2E99"/>
    <w:rsid w:val="005F667C"/>
    <w:rsid w:val="005F76C0"/>
    <w:rsid w:val="006007E9"/>
    <w:rsid w:val="00611545"/>
    <w:rsid w:val="00613E73"/>
    <w:rsid w:val="00625C4A"/>
    <w:rsid w:val="00626F2E"/>
    <w:rsid w:val="00636EEF"/>
    <w:rsid w:val="00640EA8"/>
    <w:rsid w:val="00660B38"/>
    <w:rsid w:val="006743C3"/>
    <w:rsid w:val="006B3AA0"/>
    <w:rsid w:val="006C6D36"/>
    <w:rsid w:val="006F4CCC"/>
    <w:rsid w:val="006F6C98"/>
    <w:rsid w:val="0070592A"/>
    <w:rsid w:val="00707327"/>
    <w:rsid w:val="0075310C"/>
    <w:rsid w:val="00767E21"/>
    <w:rsid w:val="007746AB"/>
    <w:rsid w:val="00796EB6"/>
    <w:rsid w:val="007C121F"/>
    <w:rsid w:val="007C188A"/>
    <w:rsid w:val="007D3C0D"/>
    <w:rsid w:val="007D4FD8"/>
    <w:rsid w:val="00821D9E"/>
    <w:rsid w:val="00843C0B"/>
    <w:rsid w:val="00851276"/>
    <w:rsid w:val="00857BF6"/>
    <w:rsid w:val="008674A8"/>
    <w:rsid w:val="00884908"/>
    <w:rsid w:val="008B3F87"/>
    <w:rsid w:val="008D781D"/>
    <w:rsid w:val="008E4580"/>
    <w:rsid w:val="0090331E"/>
    <w:rsid w:val="00904B4B"/>
    <w:rsid w:val="00906306"/>
    <w:rsid w:val="00922244"/>
    <w:rsid w:val="009305A2"/>
    <w:rsid w:val="0093287C"/>
    <w:rsid w:val="009453E7"/>
    <w:rsid w:val="00950A2B"/>
    <w:rsid w:val="00961141"/>
    <w:rsid w:val="00975591"/>
    <w:rsid w:val="0099149E"/>
    <w:rsid w:val="009C584F"/>
    <w:rsid w:val="009D1651"/>
    <w:rsid w:val="009D5E6C"/>
    <w:rsid w:val="009E02D8"/>
    <w:rsid w:val="009E5C45"/>
    <w:rsid w:val="009F0FBE"/>
    <w:rsid w:val="009F54F5"/>
    <w:rsid w:val="00A01E64"/>
    <w:rsid w:val="00A134F3"/>
    <w:rsid w:val="00A7332B"/>
    <w:rsid w:val="00A75515"/>
    <w:rsid w:val="00A96916"/>
    <w:rsid w:val="00AA31F4"/>
    <w:rsid w:val="00B13240"/>
    <w:rsid w:val="00B16A9D"/>
    <w:rsid w:val="00B22893"/>
    <w:rsid w:val="00B24650"/>
    <w:rsid w:val="00B330F3"/>
    <w:rsid w:val="00B41410"/>
    <w:rsid w:val="00B41D09"/>
    <w:rsid w:val="00B625F9"/>
    <w:rsid w:val="00B75A74"/>
    <w:rsid w:val="00BA5879"/>
    <w:rsid w:val="00BC52B7"/>
    <w:rsid w:val="00BD7146"/>
    <w:rsid w:val="00BE2200"/>
    <w:rsid w:val="00BF52BB"/>
    <w:rsid w:val="00C12917"/>
    <w:rsid w:val="00C14A1F"/>
    <w:rsid w:val="00C30790"/>
    <w:rsid w:val="00C36B14"/>
    <w:rsid w:val="00C40BD1"/>
    <w:rsid w:val="00C41AAE"/>
    <w:rsid w:val="00C42093"/>
    <w:rsid w:val="00C820D6"/>
    <w:rsid w:val="00C82EFE"/>
    <w:rsid w:val="00C85514"/>
    <w:rsid w:val="00CD66A3"/>
    <w:rsid w:val="00CF1FD1"/>
    <w:rsid w:val="00CF30ED"/>
    <w:rsid w:val="00D03269"/>
    <w:rsid w:val="00D4059F"/>
    <w:rsid w:val="00D72BEE"/>
    <w:rsid w:val="00D90A97"/>
    <w:rsid w:val="00DC4B14"/>
    <w:rsid w:val="00DD18EE"/>
    <w:rsid w:val="00DE4962"/>
    <w:rsid w:val="00E16978"/>
    <w:rsid w:val="00E172F1"/>
    <w:rsid w:val="00E2643C"/>
    <w:rsid w:val="00E2717B"/>
    <w:rsid w:val="00E36132"/>
    <w:rsid w:val="00E42861"/>
    <w:rsid w:val="00E447D8"/>
    <w:rsid w:val="00E61588"/>
    <w:rsid w:val="00E66BC5"/>
    <w:rsid w:val="00E679D7"/>
    <w:rsid w:val="00EC1FD9"/>
    <w:rsid w:val="00EC26BF"/>
    <w:rsid w:val="00EF2712"/>
    <w:rsid w:val="00F2135A"/>
    <w:rsid w:val="00F331DC"/>
    <w:rsid w:val="00F36164"/>
    <w:rsid w:val="00F540A6"/>
    <w:rsid w:val="00F731DA"/>
    <w:rsid w:val="00F95705"/>
    <w:rsid w:val="00FA470F"/>
    <w:rsid w:val="00FB4FE1"/>
    <w:rsid w:val="00FB68ED"/>
    <w:rsid w:val="00FE64A0"/>
    <w:rsid w:val="16BB6707"/>
    <w:rsid w:val="1DF7FE1A"/>
    <w:rsid w:val="5F59EF9C"/>
    <w:rsid w:val="63D002AB"/>
    <w:rsid w:val="6C293F38"/>
    <w:rsid w:val="7E79074F"/>
    <w:rsid w:val="E8F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2</TotalTime>
  <ScaleCrop>false</ScaleCrop>
  <LinksUpToDate>false</LinksUpToDate>
  <CharactersWithSpaces>426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2017-09-27T01:46:00Z</dcterms:created>
  <dc:creator>李士珍</dc:creator>
  <cp:lastModifiedBy>pc</cp:lastModifiedBy>
  <dcterms:modified xsi:type="dcterms:W3CDTF">2023-02-28T16:36:36Z</dcterms:modified>
  <dc:title>国家矿山安监局河北局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0C2271924C1E45DABCEFE3052DAA3312</vt:lpwstr>
  </property>
</Properties>
</file>