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AC54" w14:textId="4B4FEDC4" w:rsidR="00E51366" w:rsidRDefault="00475DB1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国家矿山安全监察局河北局</w:t>
      </w:r>
    </w:p>
    <w:p w14:paraId="2DF6EDC8" w14:textId="77777777" w:rsidR="00E51366" w:rsidRDefault="004D3E03"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4</w:t>
      </w:r>
      <w:r w:rsidR="00475DB1">
        <w:rPr>
          <w:rFonts w:hint="eastAsia"/>
          <w:b/>
          <w:sz w:val="32"/>
          <w:szCs w:val="32"/>
        </w:rPr>
        <w:t>月煤矿安全随机抽查公示信息</w:t>
      </w:r>
    </w:p>
    <w:p w14:paraId="750CCE45" w14:textId="150EA5FF" w:rsidR="00E51366" w:rsidRDefault="00475D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4D3E0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2</w:t>
      </w:r>
      <w:r w:rsidR="00DD2109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tbl>
      <w:tblPr>
        <w:tblStyle w:val="aa"/>
        <w:tblW w:w="150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549"/>
        <w:gridCol w:w="3137"/>
        <w:gridCol w:w="708"/>
        <w:gridCol w:w="709"/>
        <w:gridCol w:w="851"/>
        <w:gridCol w:w="992"/>
        <w:gridCol w:w="709"/>
        <w:gridCol w:w="992"/>
        <w:gridCol w:w="992"/>
        <w:gridCol w:w="2124"/>
      </w:tblGrid>
      <w:tr w:rsidR="00E51366" w14:paraId="75E8C997" w14:textId="77777777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2B40" w14:textId="77777777" w:rsidR="00E51366" w:rsidRDefault="00475DB1">
            <w:pPr>
              <w:spacing w:line="26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E53A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</w:t>
            </w:r>
          </w:p>
          <w:p w14:paraId="3ED3DE01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09F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抽查矿井名称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FCF" w14:textId="77777777" w:rsidR="00E51366" w:rsidRDefault="00475DB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发现的事故隐患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F32" w14:textId="77777777" w:rsidR="00E51366" w:rsidRDefault="00475DB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其中重大事故隐患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038" w14:textId="77777777" w:rsidR="00E51366" w:rsidRDefault="00475DB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行政处罚情况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E2" w14:textId="77777777" w:rsidR="00E51366" w:rsidRDefault="00475DB1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带队人及参加人员情况</w:t>
            </w:r>
          </w:p>
        </w:tc>
      </w:tr>
      <w:tr w:rsidR="00E51366" w14:paraId="5358EB9D" w14:textId="77777777">
        <w:trPr>
          <w:trHeight w:val="6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2FC" w14:textId="77777777" w:rsidR="00E51366" w:rsidRDefault="00E51366">
            <w:pPr>
              <w:widowControl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D026" w14:textId="77777777" w:rsidR="00E51366" w:rsidRDefault="00E5136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C5C" w14:textId="77777777" w:rsidR="00E51366" w:rsidRDefault="00E5136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4FF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B0BC" w14:textId="77777777" w:rsidR="00E51366" w:rsidRDefault="00475DB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主要内容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C476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A420" w14:textId="77777777" w:rsidR="00E51366" w:rsidRDefault="00475DB1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7D9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罚款</w:t>
            </w:r>
          </w:p>
          <w:p w14:paraId="7EE2ABFF" w14:textId="77777777" w:rsidR="00E51366" w:rsidRDefault="00475DB1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05E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责令停产整顿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45F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责令停头个数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68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责令停面个数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5C7" w14:textId="77777777" w:rsidR="00E51366" w:rsidRDefault="00475DB1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责令停设备台数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1AB2" w14:textId="77777777" w:rsidR="00E51366" w:rsidRDefault="00E51366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E51366" w14:paraId="0867F10A" w14:textId="77777777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3D4C8" w14:textId="77777777" w:rsidR="00E51366" w:rsidRDefault="00475DB1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国家矿山安全监察局河北局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1F7" w14:textId="77777777" w:rsidR="00E51366" w:rsidRPr="004D3E03" w:rsidRDefault="004D3E03" w:rsidP="004D3E0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D3E03">
              <w:rPr>
                <w:rFonts w:ascii="宋体" w:eastAsia="宋体" w:hAnsi="宋体" w:cs="宋体" w:hint="eastAsia"/>
                <w:szCs w:val="21"/>
              </w:rPr>
              <w:t>2022年4月12日至14日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FB3F" w14:textId="77777777" w:rsidR="00E51366" w:rsidRPr="004D3E03" w:rsidRDefault="004D3E03">
            <w:pPr>
              <w:rPr>
                <w:rFonts w:ascii="宋体" w:eastAsia="宋体" w:hAnsi="宋体" w:cs="宋体"/>
                <w:szCs w:val="21"/>
              </w:rPr>
            </w:pPr>
            <w:r w:rsidRPr="004D3E03">
              <w:rPr>
                <w:rFonts w:ascii="宋体" w:eastAsia="宋体" w:hAnsi="宋体" w:cs="宋体" w:hint="eastAsia"/>
                <w:szCs w:val="21"/>
              </w:rPr>
              <w:t>开滦（集团）有限责任公司钱家营矿业分公司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38B" w14:textId="77777777" w:rsidR="00E51366" w:rsidRDefault="004D3E0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C85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1.2022年3月，矿井机电副经理施文新实际完成矿领导带班下井个数为7个，不符合煤矿领导每月带班下井个数不得少于8个的规定。</w:t>
            </w:r>
          </w:p>
          <w:p w14:paraId="4E80026D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2.2823W采煤工作面轨道巷配电点处采用木背板支护。</w:t>
            </w:r>
          </w:p>
          <w:p w14:paraId="1FE9EFF5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3.1358东里采煤工作面边眼提升钩头把夹座扣在钢丝绳的尾段上，U型螺栓扣在钢丝绳的工作段上，绳夹子方向卡反。</w:t>
            </w:r>
          </w:p>
          <w:p w14:paraId="6CA7541B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4.1358东里采煤工作面边眼5煤联络巷JD-1.6调度绞车制动闸行程无余量。</w:t>
            </w:r>
          </w:p>
          <w:p w14:paraId="6A52824C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lastRenderedPageBreak/>
              <w:t>5.1358东里采煤工作面风道配电点未悬挂供电系统图。</w:t>
            </w:r>
          </w:p>
          <w:p w14:paraId="7A5D8C6D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6.九采区瓦斯抽采泵房为机电设备硐室，硐室回风侧安设了两道永久木质风门。</w:t>
            </w:r>
          </w:p>
          <w:p w14:paraId="71E1243C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7.2971E运道与2971E运煤边眼交叉口为2971E瓦斯抽采管路低洼处，该处的瓦斯抽采管路未设置放水器。</w:t>
            </w:r>
          </w:p>
          <w:p w14:paraId="65380EB3" w14:textId="77777777" w:rsid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eastAsia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8.</w:t>
            </w:r>
            <w:r w:rsidRPr="004D3E03">
              <w:rPr>
                <w:rFonts w:asciiTheme="minorEastAsia" w:hAnsiTheme="minorEastAsia" w:cs="仿宋_GB2312"/>
                <w:kern w:val="0"/>
                <w:szCs w:val="21"/>
              </w:rPr>
              <w:t>十采12煤回风边眼中部有10m巷道通信和信号电缆与电力电缆缠绕在一起。</w:t>
            </w:r>
          </w:p>
          <w:p w14:paraId="3298E170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9.十二采7煤探巷掘进工作面风筒漏风。</w:t>
            </w:r>
          </w:p>
          <w:p w14:paraId="2E0D5B8F" w14:textId="77777777" w:rsidR="004D3E03" w:rsidRPr="004D3E03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10.行人跨越十二采7煤探巷掘进工作面带式输送机机尾处未设置行人过桥。</w:t>
            </w:r>
          </w:p>
          <w:p w14:paraId="517E3691" w14:textId="77777777" w:rsidR="00E51366" w:rsidRDefault="004D3E03" w:rsidP="004D3E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left"/>
              <w:rPr>
                <w:rFonts w:asciiTheme="minorEastAsia" w:hAnsiTheme="minorEastAsia" w:cs="仿宋_GB2312"/>
                <w:kern w:val="0"/>
                <w:szCs w:val="21"/>
              </w:rPr>
            </w:pPr>
            <w:r w:rsidRPr="004D3E03">
              <w:rPr>
                <w:rFonts w:asciiTheme="minorEastAsia" w:hAnsiTheme="minorEastAsia" w:cs="仿宋_GB2312" w:hint="eastAsia"/>
                <w:kern w:val="0"/>
                <w:szCs w:val="21"/>
              </w:rPr>
              <w:t>11.未测定2872采空区抽采管路内的一氧化碳等气体浓度。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CA9" w14:textId="77777777" w:rsidR="00E51366" w:rsidRDefault="00E51366">
            <w:pPr>
              <w:jc w:val="center"/>
              <w:rPr>
                <w:rFonts w:asciiTheme="minorEastAsia" w:eastAsia="宋体" w:hAnsiTheme="minorEastAsia" w:cs="仿宋_GB231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67E" w14:textId="77777777" w:rsidR="00E51366" w:rsidRDefault="00E513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066F" w14:textId="77777777" w:rsidR="00E51366" w:rsidRDefault="004D3E0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8ED1" w14:textId="77777777" w:rsidR="00E51366" w:rsidRDefault="00E51366">
            <w:pPr>
              <w:jc w:val="center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AE23" w14:textId="77777777" w:rsidR="00E51366" w:rsidRDefault="00E513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0" w:lineRule="atLeast"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FC3" w14:textId="77777777" w:rsidR="00E51366" w:rsidRDefault="00E513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469" w14:textId="77777777" w:rsidR="00E51366" w:rsidRDefault="00E51366">
            <w:pPr>
              <w:jc w:val="center"/>
              <w:rPr>
                <w:rFonts w:eastAsia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0F4E" w14:textId="5F8A6293" w:rsidR="00E51366" w:rsidRDefault="00820A48" w:rsidP="00820A48">
            <w:pPr>
              <w:rPr>
                <w:rFonts w:eastAsia="宋体"/>
              </w:rPr>
            </w:pPr>
            <w:r w:rsidRPr="00820A48">
              <w:rPr>
                <w:rFonts w:eastAsia="宋体" w:hint="eastAsia"/>
              </w:rPr>
              <w:t>吕福强</w:t>
            </w:r>
            <w:r w:rsidR="004D3E03" w:rsidRPr="004D3E03">
              <w:rPr>
                <w:rFonts w:eastAsia="宋体" w:hint="eastAsia"/>
              </w:rPr>
              <w:t>带</w:t>
            </w:r>
            <w:r w:rsidR="002D3D1C">
              <w:rPr>
                <w:rFonts w:eastAsia="宋体" w:hint="eastAsia"/>
              </w:rPr>
              <w:t>等</w:t>
            </w:r>
            <w:r w:rsidR="002D3D1C">
              <w:rPr>
                <w:rFonts w:eastAsia="宋体" w:hint="eastAsia"/>
              </w:rPr>
              <w:t>6</w:t>
            </w:r>
            <w:r w:rsidR="002D3D1C">
              <w:rPr>
                <w:rFonts w:eastAsia="宋体" w:hint="eastAsia"/>
              </w:rPr>
              <w:t>人</w:t>
            </w:r>
            <w:r w:rsidR="004D3E03" w:rsidRPr="004D3E03">
              <w:rPr>
                <w:rFonts w:eastAsia="宋体" w:hint="eastAsia"/>
              </w:rPr>
              <w:t>。</w:t>
            </w:r>
          </w:p>
        </w:tc>
      </w:tr>
      <w:tr w:rsidR="002D3D1C" w:rsidRPr="00BA5B8D" w14:paraId="72CA4D7C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79E" w14:textId="77777777" w:rsidR="002D3D1C" w:rsidRDefault="002D3D1C" w:rsidP="002D3D1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2141" w14:textId="779E6485" w:rsidR="002D3D1C" w:rsidRDefault="002D3D1C" w:rsidP="002D3D1C">
            <w:pPr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eastAsia="宋体" w:hint="eastAsia"/>
              </w:rPr>
              <w:t>7</w:t>
            </w:r>
            <w:r>
              <w:rPr>
                <w:rFonts w:eastAsia="宋体" w:hint="eastAsia"/>
              </w:rPr>
              <w:t>日</w:t>
            </w:r>
            <w:r>
              <w:rPr>
                <w:rFonts w:hint="eastAsia"/>
              </w:rPr>
              <w:t>、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9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A4B" w14:textId="651CDFD3" w:rsidR="002D3D1C" w:rsidRDefault="002D3D1C" w:rsidP="002D3D1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邢台邢安矿业管理服务有限公司劳武煤矿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9681" w14:textId="1FC395CB" w:rsidR="002D3D1C" w:rsidRDefault="002D3D1C" w:rsidP="002D3D1C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A2BC" w14:textId="77777777" w:rsidR="002D3D1C" w:rsidRDefault="002D3D1C" w:rsidP="002D3D1C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844" w14:textId="2D56550E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6BF" w14:textId="6409B86D" w:rsidR="002D3D1C" w:rsidRDefault="002D3D1C" w:rsidP="002D3D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9026" w14:textId="63F50C3B" w:rsidR="002D3D1C" w:rsidRDefault="002D3D1C" w:rsidP="002D3D1C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D593" w14:textId="4AE31D15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517" w14:textId="05DF8CD1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148" w14:textId="6C29EDC3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D65" w14:textId="1F9348C1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E84" w14:textId="18ADF6AA" w:rsidR="002D3D1C" w:rsidRDefault="002D3D1C" w:rsidP="002D3D1C">
            <w:r>
              <w:rPr>
                <w:rFonts w:ascii="宋体" w:eastAsia="宋体" w:hAnsi="宋体" w:cs="宋体" w:hint="eastAsia"/>
              </w:rPr>
              <w:t>高有身</w:t>
            </w:r>
            <w:r w:rsidR="00BA5B8D">
              <w:rPr>
                <w:rFonts w:ascii="宋体" w:eastAsia="宋体" w:hAnsi="宋体" w:cs="宋体" w:hint="eastAsia"/>
              </w:rPr>
              <w:t>等5人</w:t>
            </w:r>
          </w:p>
        </w:tc>
      </w:tr>
      <w:tr w:rsidR="002D3D1C" w14:paraId="08C7EB04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FE7" w14:textId="77777777" w:rsidR="002D3D1C" w:rsidRDefault="002D3D1C" w:rsidP="002D3D1C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9BE" w14:textId="672EABF0" w:rsidR="002D3D1C" w:rsidRDefault="002D3D1C" w:rsidP="002D3D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4月16号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C49" w14:textId="0486FEB7" w:rsidR="002D3D1C" w:rsidRDefault="002D3D1C" w:rsidP="002D3D1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冀中能源股份有限公司东庞矿西庞井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354" w14:textId="49E674DE" w:rsidR="002D3D1C" w:rsidRDefault="002D3D1C" w:rsidP="002D3D1C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A9F1" w14:textId="291E3FF1" w:rsidR="002D3D1C" w:rsidRDefault="002D3D1C" w:rsidP="002D3D1C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宋体" w:hint="eastAsia"/>
                <w:sz w:val="18"/>
                <w:szCs w:val="21"/>
              </w:rPr>
              <w:t>1.2022</w:t>
            </w:r>
            <w:r>
              <w:rPr>
                <w:rFonts w:eastAsia="宋体" w:hint="eastAsia"/>
                <w:sz w:val="18"/>
                <w:szCs w:val="21"/>
              </w:rPr>
              <w:t>年</w:t>
            </w:r>
            <w:r>
              <w:rPr>
                <w:rFonts w:eastAsia="宋体" w:hint="eastAsia"/>
                <w:sz w:val="18"/>
                <w:szCs w:val="21"/>
              </w:rPr>
              <w:t>4</w:t>
            </w:r>
            <w:r>
              <w:rPr>
                <w:rFonts w:eastAsia="宋体" w:hint="eastAsia"/>
                <w:sz w:val="18"/>
                <w:szCs w:val="21"/>
              </w:rPr>
              <w:t>月</w:t>
            </w:r>
            <w:r>
              <w:rPr>
                <w:rFonts w:eastAsia="宋体" w:hint="eastAsia"/>
                <w:sz w:val="18"/>
                <w:szCs w:val="21"/>
              </w:rPr>
              <w:t>14</w:t>
            </w:r>
            <w:r>
              <w:rPr>
                <w:rFonts w:eastAsia="宋体" w:hint="eastAsia"/>
                <w:sz w:val="18"/>
                <w:szCs w:val="21"/>
              </w:rPr>
              <w:t>日三采区架空乘人装置辅助抱闸闸瓦调整间隙过小，运行时闸瓦摩擦闸轮。。</w:t>
            </w:r>
            <w:r>
              <w:rPr>
                <w:rFonts w:eastAsia="宋体" w:hint="eastAsia"/>
                <w:sz w:val="18"/>
                <w:szCs w:val="21"/>
              </w:rPr>
              <w:t xml:space="preserve">                                                                                                </w:t>
            </w:r>
            <w:r>
              <w:rPr>
                <w:rFonts w:eastAsia="宋体" w:hint="eastAsia"/>
                <w:sz w:val="18"/>
                <w:szCs w:val="21"/>
              </w:rPr>
              <w:br/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6E1" w14:textId="0887CB7C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7E6" w14:textId="5C95F9BC" w:rsidR="002D3D1C" w:rsidRDefault="002D3D1C" w:rsidP="002D3D1C">
            <w:pPr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D415" w14:textId="009A8927" w:rsidR="002D3D1C" w:rsidRDefault="002D3D1C" w:rsidP="002D3D1C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拟罚款</w:t>
            </w:r>
            <w:r>
              <w:rPr>
                <w:rFonts w:eastAsia="宋体" w:hint="eastAsia"/>
              </w:rPr>
              <w:t>3</w:t>
            </w:r>
            <w:r>
              <w:rPr>
                <w:rFonts w:eastAsia="宋体" w:hint="eastAsia"/>
              </w:rPr>
              <w:t>万元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5F1" w14:textId="438C4734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不涉及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C000" w14:textId="77946BE8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47D" w14:textId="13FC9CAB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3A2" w14:textId="5D13097C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ED7" w14:textId="1D83F7BD" w:rsidR="002D3D1C" w:rsidRDefault="002D3D1C" w:rsidP="002D3D1C">
            <w:r>
              <w:rPr>
                <w:rFonts w:ascii="宋体" w:eastAsia="宋体" w:hAnsi="宋体" w:cs="宋体" w:hint="eastAsia"/>
              </w:rPr>
              <w:t>岳卫振</w:t>
            </w:r>
            <w:r w:rsidR="00BA5B8D">
              <w:rPr>
                <w:rFonts w:ascii="宋体" w:eastAsia="宋体" w:hAnsi="宋体" w:cs="宋体" w:hint="eastAsia"/>
              </w:rPr>
              <w:t>等</w:t>
            </w:r>
            <w:r w:rsidR="00BA5B8D">
              <w:rPr>
                <w:rFonts w:ascii="宋体" w:eastAsia="宋体" w:hAnsi="宋体" w:cs="宋体"/>
              </w:rPr>
              <w:t>2</w:t>
            </w:r>
            <w:r w:rsidR="00BA5B8D">
              <w:rPr>
                <w:rFonts w:ascii="宋体" w:eastAsia="宋体" w:hAnsi="宋体" w:cs="宋体" w:hint="eastAsia"/>
              </w:rPr>
              <w:t>人</w:t>
            </w:r>
          </w:p>
        </w:tc>
      </w:tr>
      <w:tr w:rsidR="002D3D1C" w14:paraId="5D495781" w14:textId="77777777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DF9" w14:textId="77777777" w:rsidR="002D3D1C" w:rsidRDefault="002D3D1C" w:rsidP="002D3D1C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8BEB" w14:textId="294041CD" w:rsidR="002D3D1C" w:rsidRPr="00BA5B8D" w:rsidRDefault="002D3D1C" w:rsidP="002D3D1C">
            <w:pPr>
              <w:jc w:val="center"/>
              <w:rPr>
                <w:rFonts w:eastAsiaTheme="minorEastAsia" w:hint="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4A1" w14:textId="051C4774" w:rsidR="002D3D1C" w:rsidRDefault="00BA5B8D" w:rsidP="002D3D1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3</w:t>
            </w:r>
            <w:r>
              <w:rPr>
                <w:rFonts w:eastAsiaTheme="minorEastAsia" w:hint="eastAsia"/>
                <w:b/>
                <w:szCs w:val="21"/>
              </w:rPr>
              <w:t>矿次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D1A9" w14:textId="75D4AADB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</w:t>
            </w:r>
            <w:r w:rsidR="00BA5B8D">
              <w:rPr>
                <w:rFonts w:eastAsia="宋体"/>
                <w:szCs w:val="21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0CE6" w14:textId="77777777" w:rsidR="002D3D1C" w:rsidRDefault="002D3D1C" w:rsidP="002D3D1C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7C" w14:textId="77777777" w:rsidR="002D3D1C" w:rsidRDefault="002D3D1C" w:rsidP="002D3D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D172" w14:textId="77777777" w:rsidR="002D3D1C" w:rsidRDefault="002D3D1C" w:rsidP="002D3D1C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AC2" w14:textId="1F53FF6D" w:rsidR="002D3D1C" w:rsidRDefault="002D3D1C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1</w:t>
            </w:r>
            <w:r w:rsidR="00BA5B8D">
              <w:rPr>
                <w:rFonts w:eastAsia="宋体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DE0" w14:textId="747AB0DE" w:rsidR="002D3D1C" w:rsidRDefault="00BA5B8D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3318" w14:textId="21E01E4D" w:rsidR="002D3D1C" w:rsidRDefault="00BA5B8D" w:rsidP="002D3D1C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0CD1" w14:textId="2DF727F2" w:rsidR="002D3D1C" w:rsidRPr="00BA5B8D" w:rsidRDefault="00BA5B8D" w:rsidP="002D3D1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363" w14:textId="7DC43CB0" w:rsidR="002D3D1C" w:rsidRPr="00BA5B8D" w:rsidRDefault="00BA5B8D" w:rsidP="002D3D1C">
            <w:pPr>
              <w:jc w:val="center"/>
              <w:rPr>
                <w:rFonts w:eastAsiaTheme="minorEastAsia" w:hint="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5F0E" w14:textId="77777777" w:rsidR="002D3D1C" w:rsidRDefault="002D3D1C" w:rsidP="002D3D1C"/>
        </w:tc>
      </w:tr>
    </w:tbl>
    <w:p w14:paraId="61AECB46" w14:textId="77777777" w:rsidR="00E51366" w:rsidRDefault="00E51366"/>
    <w:p w14:paraId="09B92D5A" w14:textId="2ED3B2C8" w:rsidR="00E51366" w:rsidRDefault="00475DB1">
      <w:pPr>
        <w:sectPr w:rsidR="00E5136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>填表人：</w:t>
      </w:r>
      <w:r w:rsidR="00BA5B8D">
        <w:rPr>
          <w:rFonts w:hint="eastAsia"/>
        </w:rPr>
        <w:t>张树良</w:t>
      </w:r>
      <w:r>
        <w:rPr>
          <w:rFonts w:hint="eastAsia"/>
        </w:rPr>
        <w:t xml:space="preserve">                                                                          </w:t>
      </w:r>
      <w:r>
        <w:rPr>
          <w:rFonts w:hint="eastAsia"/>
        </w:rPr>
        <w:t>联系电话：</w:t>
      </w:r>
      <w:r w:rsidR="00BF3983">
        <w:rPr>
          <w:rFonts w:hint="eastAsia"/>
        </w:rPr>
        <w:t>1883018</w:t>
      </w:r>
      <w:r w:rsidR="00BA5B8D">
        <w:t>8777</w:t>
      </w:r>
    </w:p>
    <w:p w14:paraId="200D7EE8" w14:textId="77777777" w:rsidR="00E51366" w:rsidRDefault="00475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主要工作安排部署情况（工作推进的文件、会议、培训等）</w:t>
      </w:r>
    </w:p>
    <w:p w14:paraId="40CA6060" w14:textId="77777777" w:rsidR="00E51366" w:rsidRDefault="00475D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2EE01167" w14:textId="77777777" w:rsidR="00E51366" w:rsidRDefault="00475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组织多部门联合抽查情况（部门名称，抽查矿井名称、数量，发现的问题和处罚情况等）</w:t>
      </w:r>
    </w:p>
    <w:p w14:paraId="65085DAE" w14:textId="77777777" w:rsidR="00E51366" w:rsidRDefault="00E51366">
      <w:pPr>
        <w:ind w:firstLineChars="200" w:firstLine="560"/>
        <w:rPr>
          <w:sz w:val="28"/>
          <w:szCs w:val="28"/>
        </w:rPr>
      </w:pPr>
    </w:p>
    <w:p w14:paraId="0CFEBE12" w14:textId="77777777" w:rsidR="00E51366" w:rsidRDefault="00475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在抓抽查规范化、标准化方面取得进展或阶段性成果及工作的经验做法。</w:t>
      </w:r>
    </w:p>
    <w:p w14:paraId="23CE748F" w14:textId="77777777" w:rsidR="00E51366" w:rsidRDefault="00E51366">
      <w:pPr>
        <w:rPr>
          <w:sz w:val="28"/>
          <w:szCs w:val="28"/>
        </w:rPr>
      </w:pPr>
    </w:p>
    <w:sectPr w:rsidR="00E51366" w:rsidSect="00E5136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439D" w14:textId="77777777" w:rsidR="00591599" w:rsidRDefault="00591599" w:rsidP="004D3E03">
      <w:r>
        <w:separator/>
      </w:r>
    </w:p>
  </w:endnote>
  <w:endnote w:type="continuationSeparator" w:id="0">
    <w:p w14:paraId="6DEF0CE7" w14:textId="77777777" w:rsidR="00591599" w:rsidRDefault="00591599" w:rsidP="004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21C0" w14:textId="77777777" w:rsidR="00591599" w:rsidRDefault="00591599" w:rsidP="004D3E03">
      <w:r>
        <w:separator/>
      </w:r>
    </w:p>
  </w:footnote>
  <w:footnote w:type="continuationSeparator" w:id="0">
    <w:p w14:paraId="049047F9" w14:textId="77777777" w:rsidR="00591599" w:rsidRDefault="00591599" w:rsidP="004D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7"/>
    <w:rsid w:val="00000D07"/>
    <w:rsid w:val="0001633B"/>
    <w:rsid w:val="00017102"/>
    <w:rsid w:val="00034EB8"/>
    <w:rsid w:val="00037050"/>
    <w:rsid w:val="00041AA7"/>
    <w:rsid w:val="000431B6"/>
    <w:rsid w:val="000465DD"/>
    <w:rsid w:val="000865A5"/>
    <w:rsid w:val="00087146"/>
    <w:rsid w:val="00090EDC"/>
    <w:rsid w:val="000E2C1C"/>
    <w:rsid w:val="000F3A29"/>
    <w:rsid w:val="00101ADF"/>
    <w:rsid w:val="001109E6"/>
    <w:rsid w:val="00112EF0"/>
    <w:rsid w:val="00112F80"/>
    <w:rsid w:val="00113BD2"/>
    <w:rsid w:val="001738C6"/>
    <w:rsid w:val="001816B1"/>
    <w:rsid w:val="00181C08"/>
    <w:rsid w:val="001C7F09"/>
    <w:rsid w:val="001F5695"/>
    <w:rsid w:val="002172EB"/>
    <w:rsid w:val="002220CC"/>
    <w:rsid w:val="00242895"/>
    <w:rsid w:val="00251070"/>
    <w:rsid w:val="002555D1"/>
    <w:rsid w:val="00256AD9"/>
    <w:rsid w:val="00261CE3"/>
    <w:rsid w:val="0026233B"/>
    <w:rsid w:val="0027060F"/>
    <w:rsid w:val="00287037"/>
    <w:rsid w:val="002A3C6C"/>
    <w:rsid w:val="002B4A2F"/>
    <w:rsid w:val="002D3D1C"/>
    <w:rsid w:val="002E31F3"/>
    <w:rsid w:val="00335FE2"/>
    <w:rsid w:val="00343D8E"/>
    <w:rsid w:val="003445CE"/>
    <w:rsid w:val="0036287C"/>
    <w:rsid w:val="00362EA2"/>
    <w:rsid w:val="00365B12"/>
    <w:rsid w:val="003759D4"/>
    <w:rsid w:val="00387DF4"/>
    <w:rsid w:val="003A5446"/>
    <w:rsid w:val="003B34EB"/>
    <w:rsid w:val="003B67C0"/>
    <w:rsid w:val="003C28FE"/>
    <w:rsid w:val="0041684B"/>
    <w:rsid w:val="00425BBA"/>
    <w:rsid w:val="0045547F"/>
    <w:rsid w:val="00475DB1"/>
    <w:rsid w:val="004800B4"/>
    <w:rsid w:val="00486919"/>
    <w:rsid w:val="004D3E03"/>
    <w:rsid w:val="004F56A7"/>
    <w:rsid w:val="004F6E18"/>
    <w:rsid w:val="00506200"/>
    <w:rsid w:val="00523BDB"/>
    <w:rsid w:val="00534D8A"/>
    <w:rsid w:val="0055558C"/>
    <w:rsid w:val="00591599"/>
    <w:rsid w:val="005A3D05"/>
    <w:rsid w:val="005A7AA9"/>
    <w:rsid w:val="005B27CF"/>
    <w:rsid w:val="005B2F19"/>
    <w:rsid w:val="005C04D7"/>
    <w:rsid w:val="005C4960"/>
    <w:rsid w:val="005D2E99"/>
    <w:rsid w:val="005E5C37"/>
    <w:rsid w:val="005F31BB"/>
    <w:rsid w:val="005F667C"/>
    <w:rsid w:val="006007E9"/>
    <w:rsid w:val="006030EF"/>
    <w:rsid w:val="00611545"/>
    <w:rsid w:val="0061351A"/>
    <w:rsid w:val="00613E73"/>
    <w:rsid w:val="00626F2E"/>
    <w:rsid w:val="00636EEF"/>
    <w:rsid w:val="00640EA8"/>
    <w:rsid w:val="00660B38"/>
    <w:rsid w:val="006743C3"/>
    <w:rsid w:val="006778E0"/>
    <w:rsid w:val="006B309C"/>
    <w:rsid w:val="006C6D36"/>
    <w:rsid w:val="0070592A"/>
    <w:rsid w:val="007613CA"/>
    <w:rsid w:val="00773508"/>
    <w:rsid w:val="007746AB"/>
    <w:rsid w:val="007A052C"/>
    <w:rsid w:val="007A603F"/>
    <w:rsid w:val="007C121F"/>
    <w:rsid w:val="007C188A"/>
    <w:rsid w:val="007D3C0D"/>
    <w:rsid w:val="00820A48"/>
    <w:rsid w:val="00821D9E"/>
    <w:rsid w:val="00841625"/>
    <w:rsid w:val="00851276"/>
    <w:rsid w:val="0086632C"/>
    <w:rsid w:val="008674A8"/>
    <w:rsid w:val="00871CFB"/>
    <w:rsid w:val="008A0FD7"/>
    <w:rsid w:val="008B3F87"/>
    <w:rsid w:val="008B7874"/>
    <w:rsid w:val="008D3E9A"/>
    <w:rsid w:val="008D781D"/>
    <w:rsid w:val="00904B4B"/>
    <w:rsid w:val="00906306"/>
    <w:rsid w:val="009305A2"/>
    <w:rsid w:val="0093287C"/>
    <w:rsid w:val="009340C7"/>
    <w:rsid w:val="00935E54"/>
    <w:rsid w:val="00937BA3"/>
    <w:rsid w:val="00950A2B"/>
    <w:rsid w:val="00952C2D"/>
    <w:rsid w:val="00961141"/>
    <w:rsid w:val="00975591"/>
    <w:rsid w:val="00983EC9"/>
    <w:rsid w:val="009872B7"/>
    <w:rsid w:val="009A4A6F"/>
    <w:rsid w:val="009A60CD"/>
    <w:rsid w:val="009C584F"/>
    <w:rsid w:val="009D1651"/>
    <w:rsid w:val="009E02D8"/>
    <w:rsid w:val="009F0EDB"/>
    <w:rsid w:val="009F0FBE"/>
    <w:rsid w:val="009F2E61"/>
    <w:rsid w:val="00A01E64"/>
    <w:rsid w:val="00A0338D"/>
    <w:rsid w:val="00A039DF"/>
    <w:rsid w:val="00A05670"/>
    <w:rsid w:val="00A134F3"/>
    <w:rsid w:val="00A32BA6"/>
    <w:rsid w:val="00A663A2"/>
    <w:rsid w:val="00A7332B"/>
    <w:rsid w:val="00A747C8"/>
    <w:rsid w:val="00A75515"/>
    <w:rsid w:val="00A96916"/>
    <w:rsid w:val="00B13240"/>
    <w:rsid w:val="00B16A9D"/>
    <w:rsid w:val="00B22893"/>
    <w:rsid w:val="00B330F3"/>
    <w:rsid w:val="00B41410"/>
    <w:rsid w:val="00B41D09"/>
    <w:rsid w:val="00B57A48"/>
    <w:rsid w:val="00B625F9"/>
    <w:rsid w:val="00B75A74"/>
    <w:rsid w:val="00B77801"/>
    <w:rsid w:val="00BA47E3"/>
    <w:rsid w:val="00BA49A5"/>
    <w:rsid w:val="00BA5879"/>
    <w:rsid w:val="00BA5B8D"/>
    <w:rsid w:val="00BA7DB5"/>
    <w:rsid w:val="00BC52B7"/>
    <w:rsid w:val="00BD7146"/>
    <w:rsid w:val="00BE2200"/>
    <w:rsid w:val="00BF3983"/>
    <w:rsid w:val="00BF52BB"/>
    <w:rsid w:val="00C12917"/>
    <w:rsid w:val="00C14A1F"/>
    <w:rsid w:val="00C17ECE"/>
    <w:rsid w:val="00C25B00"/>
    <w:rsid w:val="00C36B14"/>
    <w:rsid w:val="00C40BD1"/>
    <w:rsid w:val="00C41AAE"/>
    <w:rsid w:val="00C42093"/>
    <w:rsid w:val="00C66FCB"/>
    <w:rsid w:val="00C85514"/>
    <w:rsid w:val="00CA0F95"/>
    <w:rsid w:val="00CD66A3"/>
    <w:rsid w:val="00CF1148"/>
    <w:rsid w:val="00CF30ED"/>
    <w:rsid w:val="00CF52BE"/>
    <w:rsid w:val="00D00A83"/>
    <w:rsid w:val="00D03269"/>
    <w:rsid w:val="00D27EC0"/>
    <w:rsid w:val="00D4059F"/>
    <w:rsid w:val="00D470F8"/>
    <w:rsid w:val="00D671A7"/>
    <w:rsid w:val="00D72BEE"/>
    <w:rsid w:val="00D74CF0"/>
    <w:rsid w:val="00D90A97"/>
    <w:rsid w:val="00DA11AA"/>
    <w:rsid w:val="00DA60D3"/>
    <w:rsid w:val="00DB7BCF"/>
    <w:rsid w:val="00DC4B14"/>
    <w:rsid w:val="00DC6F79"/>
    <w:rsid w:val="00DD18EE"/>
    <w:rsid w:val="00DD2109"/>
    <w:rsid w:val="00DD5C8D"/>
    <w:rsid w:val="00DE0340"/>
    <w:rsid w:val="00DE4962"/>
    <w:rsid w:val="00E00372"/>
    <w:rsid w:val="00E0628D"/>
    <w:rsid w:val="00E16978"/>
    <w:rsid w:val="00E172F1"/>
    <w:rsid w:val="00E24FE7"/>
    <w:rsid w:val="00E2717B"/>
    <w:rsid w:val="00E36132"/>
    <w:rsid w:val="00E42861"/>
    <w:rsid w:val="00E447D8"/>
    <w:rsid w:val="00E51366"/>
    <w:rsid w:val="00E61588"/>
    <w:rsid w:val="00E66BC5"/>
    <w:rsid w:val="00E92029"/>
    <w:rsid w:val="00EC1EAC"/>
    <w:rsid w:val="00EC26BF"/>
    <w:rsid w:val="00EF2712"/>
    <w:rsid w:val="00F2135A"/>
    <w:rsid w:val="00F331DC"/>
    <w:rsid w:val="00F36164"/>
    <w:rsid w:val="00F540A6"/>
    <w:rsid w:val="00F83554"/>
    <w:rsid w:val="00F92616"/>
    <w:rsid w:val="00FA470F"/>
    <w:rsid w:val="00FB4FE1"/>
    <w:rsid w:val="00FB68ED"/>
    <w:rsid w:val="00FD2351"/>
    <w:rsid w:val="00FE52F3"/>
    <w:rsid w:val="066E65DE"/>
    <w:rsid w:val="0C924FC6"/>
    <w:rsid w:val="0FB70F4C"/>
    <w:rsid w:val="117E4646"/>
    <w:rsid w:val="1772151F"/>
    <w:rsid w:val="194518C3"/>
    <w:rsid w:val="1C974305"/>
    <w:rsid w:val="22C60252"/>
    <w:rsid w:val="243F1C90"/>
    <w:rsid w:val="2C9119E8"/>
    <w:rsid w:val="30762F46"/>
    <w:rsid w:val="35B2325A"/>
    <w:rsid w:val="375429F3"/>
    <w:rsid w:val="3AAB0BF8"/>
    <w:rsid w:val="443F1954"/>
    <w:rsid w:val="44670E6E"/>
    <w:rsid w:val="46680CB8"/>
    <w:rsid w:val="47465FED"/>
    <w:rsid w:val="4B89173D"/>
    <w:rsid w:val="4F372819"/>
    <w:rsid w:val="4F6D422F"/>
    <w:rsid w:val="53572F8E"/>
    <w:rsid w:val="54C22BC1"/>
    <w:rsid w:val="57BD7EF3"/>
    <w:rsid w:val="5A802B13"/>
    <w:rsid w:val="5D783F86"/>
    <w:rsid w:val="5E8951B6"/>
    <w:rsid w:val="5F6E4FA9"/>
    <w:rsid w:val="62A537A6"/>
    <w:rsid w:val="631156D0"/>
    <w:rsid w:val="67604E2F"/>
    <w:rsid w:val="684814B0"/>
    <w:rsid w:val="6C636389"/>
    <w:rsid w:val="6CA06D55"/>
    <w:rsid w:val="710E25CD"/>
    <w:rsid w:val="71857064"/>
    <w:rsid w:val="74CF49A3"/>
    <w:rsid w:val="781B5734"/>
    <w:rsid w:val="7B5B675F"/>
    <w:rsid w:val="7E917CEA"/>
    <w:rsid w:val="7F5D5F51"/>
    <w:rsid w:val="7FA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B80E22"/>
  <w15:docId w15:val="{EC9C019C-1A32-445C-A649-D344BDEA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513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5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5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51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sid w:val="00E513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qFormat/>
    <w:rsid w:val="00E51366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E5136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51366"/>
    <w:rPr>
      <w:sz w:val="18"/>
      <w:szCs w:val="18"/>
    </w:rPr>
  </w:style>
  <w:style w:type="paragraph" w:styleId="ac">
    <w:name w:val="List Paragraph"/>
    <w:basedOn w:val="a"/>
    <w:uiPriority w:val="34"/>
    <w:qFormat/>
    <w:rsid w:val="00E51366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513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611</Words>
  <Characters>618</Characters>
  <Application>Microsoft Office Word</Application>
  <DocSecurity>0</DocSecurity>
  <Lines>34</Lines>
  <Paragraphs>29</Paragraphs>
  <ScaleCrop>false</ScaleCrop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李士珍</dc:creator>
  <cp:lastModifiedBy>张书良</cp:lastModifiedBy>
  <cp:revision>3</cp:revision>
  <cp:lastPrinted>2018-07-19T07:58:00Z</cp:lastPrinted>
  <dcterms:created xsi:type="dcterms:W3CDTF">2022-04-24T08:27:00Z</dcterms:created>
  <dcterms:modified xsi:type="dcterms:W3CDTF">2022-04-24T08:36:00Z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8B6F39D3BB0D472FA88418F2174D4CE6</vt:lpwstr>
  </property>
</Properties>
</file>